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507" w:tblpY="-105"/>
        <w:tblW w:w="3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重点项目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一般项目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自筹经费项目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4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3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附件1</w:t>
      </w:r>
    </w:p>
    <w:p>
      <w:pPr>
        <w:spacing w:line="560" w:lineRule="exact"/>
        <w:rPr>
          <w:rFonts w:ascii="黑体" w:hAnsi="黑体" w:eastAsia="黑体" w:cs="Times New Roman"/>
          <w:snapToGrid w:val="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napToGrid w:val="0"/>
          <w:kern w:val="0"/>
          <w:sz w:val="32"/>
          <w:szCs w:val="32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广西工程职业学院教学改革研究项目</w:t>
      </w: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>
      <w:pPr>
        <w:jc w:val="center"/>
        <w:rPr>
          <w:rFonts w:ascii="方正小标宋简体" w:hAnsi="Times New Roman" w:eastAsia="方正小标宋简体" w:cs="Times New Roman"/>
          <w:bCs/>
          <w:sz w:val="84"/>
          <w:szCs w:val="84"/>
        </w:rPr>
      </w:pPr>
      <w:r>
        <w:rPr>
          <w:rFonts w:hint="eastAsia" w:ascii="方正小标宋简体" w:hAnsi="Times New Roman" w:eastAsia="方正小标宋简体" w:cs="Times New Roman"/>
          <w:bCs/>
          <w:sz w:val="84"/>
          <w:szCs w:val="84"/>
        </w:rPr>
        <w:t>申报书</w:t>
      </w:r>
    </w:p>
    <w:tbl>
      <w:tblPr>
        <w:tblStyle w:val="6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5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02" w:type="dxa"/>
            <w:vAlign w:val="bottom"/>
          </w:tcPr>
          <w:p>
            <w:pPr>
              <w:spacing w:line="560" w:lineRule="exact"/>
              <w:jc w:val="distribute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957" w:type="dxa"/>
            <w:vAlign w:val="bottom"/>
          </w:tcPr>
          <w:p>
            <w:pPr>
              <w:spacing w:line="560" w:lineRule="exact"/>
              <w:rPr>
                <w:rFonts w:ascii="仿宋" w:hAnsi="仿宋" w:eastAsia="仿宋" w:cs="Times New Roman"/>
                <w:b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402" w:type="dxa"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distribute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项目名称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957" w:type="dxa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02" w:type="dxa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项目主持人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957" w:type="dxa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02" w:type="dxa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所在院部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957" w:type="dxa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（公章）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402" w:type="dxa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联系电话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957" w:type="dxa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02" w:type="dxa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申报日期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957" w:type="dxa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  <w:u w:val="single"/>
              </w:rPr>
              <w:t xml:space="preserve">         </w:t>
            </w:r>
          </w:p>
        </w:tc>
      </w:tr>
    </w:tbl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广西工程职业学院教务处 制</w:t>
      </w:r>
    </w:p>
    <w:p>
      <w:pPr>
        <w:spacing w:line="560" w:lineRule="exact"/>
        <w:ind w:firstLine="640" w:firstLineChars="200"/>
        <w:rPr>
          <w:rFonts w:ascii="楷体_GB2312" w:hAnsi="仿宋" w:eastAsia="楷体_GB2312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</w:p>
    <w:p>
      <w:pPr>
        <w:spacing w:line="560" w:lineRule="exact"/>
        <w:jc w:val="center"/>
        <w:rPr>
          <w:rFonts w:ascii="黑体" w:hAnsi="仿宋" w:eastAsia="黑体" w:cs="Times New Roman"/>
          <w:spacing w:val="32"/>
          <w:sz w:val="44"/>
          <w:szCs w:val="44"/>
        </w:rPr>
      </w:pPr>
      <w:r>
        <w:rPr>
          <w:rFonts w:hint="eastAsia" w:ascii="黑体" w:hAnsi="仿宋" w:eastAsia="黑体" w:cs="Times New Roman"/>
          <w:spacing w:val="32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一、填写各项内容时须实事求是，表达明确、严谨。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二、申报书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使用计算机填写，填写项目不可留空，缺少的内容须填“无”或“/”，缺少的数字须使用“0”填入。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A4纸双面打印，左装订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由项目主持人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提交</w:t>
      </w:r>
      <w:r>
        <w:rPr>
          <w:rFonts w:ascii="仿宋" w:hAnsi="仿宋" w:eastAsia="仿宋" w:cs="宋体"/>
          <w:kern w:val="0"/>
          <w:sz w:val="32"/>
          <w:szCs w:val="32"/>
        </w:rPr>
        <w:t>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审查、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签署意见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并盖章</w:t>
      </w:r>
      <w:r>
        <w:rPr>
          <w:rFonts w:hint="eastAsia" w:ascii="仿宋" w:hAnsi="仿宋" w:eastAsia="仿宋" w:cs="宋体"/>
          <w:kern w:val="0"/>
          <w:sz w:val="32"/>
          <w:szCs w:val="32"/>
        </w:rPr>
        <w:t>后，按要求报送。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、在“单位意见”一栏中，应明确申报单位在人员、时间、条件、政策等方面的保障措施以及经费支持意见。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kern w:val="0"/>
          <w:sz w:val="32"/>
          <w:szCs w:val="32"/>
        </w:rPr>
        <w:t>、项目组原则上不超过10人（含主持人）。</w:t>
      </w:r>
    </w:p>
    <w:p>
      <w:pPr>
        <w:widowControl/>
        <w:spacing w:line="560" w:lineRule="exact"/>
        <w:ind w:left="359" w:leftChars="171" w:right="638" w:rightChars="304"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left" w:pos="1080"/>
        </w:tabs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ab/>
      </w:r>
    </w:p>
    <w:p>
      <w:pPr>
        <w:tabs>
          <w:tab w:val="left" w:pos="1080"/>
        </w:tabs>
        <w:rPr>
          <w:rFonts w:ascii="仿宋" w:hAnsi="仿宋" w:eastAsia="仿宋" w:cs="Times New Roman"/>
          <w:sz w:val="32"/>
          <w:szCs w:val="32"/>
        </w:rPr>
        <w:sectPr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  <w:r>
        <w:rPr>
          <w:rFonts w:ascii="仿宋" w:hAnsi="仿宋" w:eastAsia="仿宋" w:cs="Times New Roman"/>
          <w:sz w:val="32"/>
          <w:szCs w:val="32"/>
        </w:rPr>
        <w:tab/>
      </w: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一、基本信息</w:t>
      </w:r>
    </w:p>
    <w:tbl>
      <w:tblPr>
        <w:tblStyle w:val="6"/>
        <w:tblW w:w="5534" w:type="pct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22"/>
        <w:gridCol w:w="54"/>
        <w:gridCol w:w="231"/>
        <w:gridCol w:w="403"/>
        <w:gridCol w:w="582"/>
        <w:gridCol w:w="62"/>
        <w:gridCol w:w="824"/>
        <w:gridCol w:w="321"/>
        <w:gridCol w:w="60"/>
        <w:gridCol w:w="536"/>
        <w:gridCol w:w="425"/>
        <w:gridCol w:w="389"/>
        <w:gridCol w:w="644"/>
        <w:gridCol w:w="1067"/>
        <w:gridCol w:w="189"/>
        <w:gridCol w:w="94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51" w:type="pct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3948" w:type="pct"/>
            <w:gridSpan w:val="16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05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项目类别</w:t>
            </w:r>
          </w:p>
        </w:tc>
        <w:tc>
          <w:tcPr>
            <w:tcW w:w="3948" w:type="pct"/>
            <w:gridSpan w:val="16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A.学科专业建设 B.课程建设 C.教学方法与手段 D.教学管理与改革</w:t>
            </w:r>
          </w:p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E.实践教学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F.其他：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主持人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6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06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0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6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99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从事专业</w:t>
            </w:r>
          </w:p>
        </w:tc>
        <w:tc>
          <w:tcPr>
            <w:tcW w:w="106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6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99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E—mail</w:t>
            </w:r>
          </w:p>
        </w:tc>
        <w:tc>
          <w:tcPr>
            <w:tcW w:w="106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948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42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项目组成员</w:t>
            </w:r>
          </w:p>
        </w:tc>
        <w:tc>
          <w:tcPr>
            <w:tcW w:w="736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316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732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457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06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851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主要研究领域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承担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工作</w:t>
            </w:r>
          </w:p>
        </w:tc>
        <w:tc>
          <w:tcPr>
            <w:tcW w:w="591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ind w:firstLine="480" w:firstLineChars="2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42" w:type="pct"/>
            <w:vMerge w:val="continue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93" w:type="pct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总人数</w:t>
            </w:r>
          </w:p>
        </w:tc>
        <w:tc>
          <w:tcPr>
            <w:tcW w:w="522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高级</w:t>
            </w:r>
          </w:p>
        </w:tc>
        <w:tc>
          <w:tcPr>
            <w:tcW w:w="57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中级</w:t>
            </w:r>
          </w:p>
        </w:tc>
        <w:tc>
          <w:tcPr>
            <w:tcW w:w="509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初级</w:t>
            </w:r>
          </w:p>
        </w:tc>
        <w:tc>
          <w:tcPr>
            <w:tcW w:w="515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博士</w:t>
            </w:r>
          </w:p>
        </w:tc>
        <w:tc>
          <w:tcPr>
            <w:tcW w:w="53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硕士</w:t>
            </w:r>
          </w:p>
        </w:tc>
        <w:tc>
          <w:tcPr>
            <w:tcW w:w="1156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193" w:type="pct"/>
            <w:gridSpan w:val="4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09" w:type="pct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6" w:type="pct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338" w:lineRule="auto"/>
        <w:rPr>
          <w:rFonts w:ascii="黑体" w:hAnsi="黑体" w:eastAsia="黑体" w:cs="Times New Roman"/>
          <w:sz w:val="28"/>
          <w:szCs w:val="28"/>
        </w:rPr>
        <w:sectPr>
          <w:footerReference r:id="rId6" w:type="default"/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二、项目</w:t>
      </w:r>
      <w:r>
        <w:rPr>
          <w:rFonts w:hint="eastAsia" w:ascii="黑体" w:hAnsi="黑体" w:eastAsia="黑体" w:cs="Times New Roman"/>
          <w:sz w:val="28"/>
          <w:szCs w:val="28"/>
        </w:rPr>
        <w:t>依据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5000" w:type="pct"/>
          </w:tcPr>
          <w:p>
            <w:pPr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本项目研究的背景、理论依据，实际应用价值，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研究现状综述（含参考文献）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38" w:lineRule="auto"/>
        <w:rPr>
          <w:rFonts w:ascii="黑体" w:hAnsi="黑体" w:eastAsia="黑体" w:cs="Times New Roman"/>
          <w:sz w:val="28"/>
          <w:szCs w:val="28"/>
        </w:rPr>
        <w:sectPr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三、研究内容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5000" w:type="pct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本项目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研究目标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、研究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内容、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解决的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关键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、创新点。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338" w:lineRule="auto"/>
        <w:rPr>
          <w:rFonts w:ascii="黑体" w:hAnsi="黑体" w:eastAsia="黑体" w:cs="Times New Roman"/>
          <w:sz w:val="28"/>
          <w:szCs w:val="28"/>
        </w:rPr>
        <w:sectPr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四、研究思路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50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本项目研究思路、研究方法。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  <w:sectPr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五、与本项目有关的教学工作及教学研究情况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7" w:hRule="atLeast"/>
        </w:trPr>
        <w:tc>
          <w:tcPr>
            <w:tcW w:w="8790" w:type="dxa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项目主持人、项目组主要成员近三年的教学工作情况（担任主讲课程的名称，教学状况评估结果，参加讲课比赛等）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六、已有研究与改革基础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</w:trPr>
        <w:tc>
          <w:tcPr>
            <w:tcW w:w="5000" w:type="pct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项目主持人和项目组成员与本项目有关的前期研究成果，包括主持完成的教学改革与研究项目、公开发表的论文、正式出版的著作（含教材）、获得市级或以上奖励等。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338" w:lineRule="auto"/>
        <w:rPr>
          <w:rFonts w:ascii="黑体" w:hAnsi="黑体" w:eastAsia="黑体" w:cs="Times New Roman"/>
          <w:sz w:val="28"/>
          <w:szCs w:val="28"/>
        </w:rPr>
        <w:sectPr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七、预期成果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  <w:jc w:val="center"/>
        </w:trPr>
        <w:tc>
          <w:tcPr>
            <w:tcW w:w="8887" w:type="dxa"/>
            <w:shd w:val="clear" w:color="auto" w:fill="auto"/>
          </w:tcPr>
          <w:p>
            <w:pPr>
              <w:spacing w:line="338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项目的预期成果（包括成果形式、实施范围、受益学生数等）。</w:t>
            </w: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</w:tbl>
    <w:p>
      <w:pPr>
        <w:spacing w:line="338" w:lineRule="auto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sz w:val="28"/>
          <w:szCs w:val="28"/>
        </w:rPr>
        <w:t>八、项目实施方案及实施计划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</w:trPr>
        <w:tc>
          <w:tcPr>
            <w:tcW w:w="50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工作的具体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时间安排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及进度、人员分工等。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5000" w:type="pct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．完成项目研究的条件和保障措施。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  <w:sectPr>
          <w:pgSz w:w="11906" w:h="16838"/>
          <w:pgMar w:top="2098" w:right="1474" w:bottom="1985" w:left="1588" w:header="851" w:footer="1559" w:gutter="0"/>
          <w:pgNumType w:fmt="decimal"/>
          <w:cols w:space="425" w:num="1"/>
          <w:docGrid w:linePitch="312" w:charSpace="0"/>
        </w:sect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九、经费预算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466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支出科目</w:t>
            </w:r>
          </w:p>
        </w:tc>
        <w:tc>
          <w:tcPr>
            <w:tcW w:w="860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金额（元）</w:t>
            </w:r>
          </w:p>
        </w:tc>
        <w:tc>
          <w:tcPr>
            <w:tcW w:w="279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图书资料费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数据采集费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调研费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会议差旅费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设备使用费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专家咨询费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劳务费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印刷费、版面费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其他费用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1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860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十、承担单位审查意见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5000" w:type="pct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是否同意申报及</w:t>
            </w:r>
            <w:r>
              <w:rPr>
                <w:rFonts w:hint="eastAsia"/>
                <w:sz w:val="24"/>
                <w:szCs w:val="24"/>
              </w:rPr>
              <w:t>对项目意义，特色及申请人水平等签署具体意见，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在人员、时间、条件、政策等方面的保障措施。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单位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400" w:lineRule="exact"/>
              <w:ind w:right="150" w:firstLine="42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sz w:val="28"/>
          <w:szCs w:val="28"/>
        </w:rPr>
        <w:t>十一、评审意见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3" w:hRule="atLeast"/>
          <w:jc w:val="center"/>
        </w:trPr>
        <w:tc>
          <w:tcPr>
            <w:tcW w:w="28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专家组评审意见</w:t>
            </w:r>
          </w:p>
        </w:tc>
        <w:tc>
          <w:tcPr>
            <w:tcW w:w="4711" w:type="pct"/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410" w:firstLineChars="2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专家组组长签字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十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Times New Roman"/>
          <w:sz w:val="28"/>
          <w:szCs w:val="28"/>
        </w:rPr>
        <w:t>、学校审批意见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9174" w:type="dxa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1.教学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委员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会评审意见</w:t>
            </w: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ind w:firstLine="5760" w:firstLineChars="24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主任（签字）：</w:t>
            </w:r>
          </w:p>
          <w:p>
            <w:pPr>
              <w:spacing w:before="144" w:beforeLines="60"/>
              <w:ind w:firstLine="6360" w:firstLineChars="26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</w:trPr>
        <w:tc>
          <w:tcPr>
            <w:tcW w:w="9174" w:type="dxa"/>
          </w:tcPr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2.学校批准立项意见</w:t>
            </w: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before="144" w:beforeLines="6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44" w:beforeLines="6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44" w:beforeLines="6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44" w:beforeLines="6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44" w:beforeLines="6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44" w:beforeLines="6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44" w:beforeLines="6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144" w:beforeLines="60"/>
              <w:ind w:firstLine="4800" w:firstLineChars="20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主管校领导（签字）：</w:t>
            </w:r>
          </w:p>
          <w:p>
            <w:pPr>
              <w:spacing w:before="144" w:beforeLines="60"/>
              <w:ind w:firstLine="6360" w:firstLineChars="26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adjustRightInd w:val="0"/>
        <w:spacing w:line="540" w:lineRule="exact"/>
        <w:jc w:val="left"/>
        <w:rPr>
          <w:rFonts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10" w:rightChars="100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仿宋" w:hAnsi="仿宋"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Dc0MWE1Y2ZmZDQ0Y2Y4MmJmM2E1NGQ3ZDA1MzQifQ=="/>
  </w:docVars>
  <w:rsids>
    <w:rsidRoot w:val="0061019B"/>
    <w:rsid w:val="00016FC4"/>
    <w:rsid w:val="000C6C51"/>
    <w:rsid w:val="000D5EB2"/>
    <w:rsid w:val="000F720A"/>
    <w:rsid w:val="00194C50"/>
    <w:rsid w:val="001A4854"/>
    <w:rsid w:val="002174D2"/>
    <w:rsid w:val="00226C88"/>
    <w:rsid w:val="002D3BED"/>
    <w:rsid w:val="00326245"/>
    <w:rsid w:val="003E172F"/>
    <w:rsid w:val="00436C01"/>
    <w:rsid w:val="00475DA6"/>
    <w:rsid w:val="004766CE"/>
    <w:rsid w:val="00485C64"/>
    <w:rsid w:val="004A598C"/>
    <w:rsid w:val="00513F67"/>
    <w:rsid w:val="00541CB0"/>
    <w:rsid w:val="005522A6"/>
    <w:rsid w:val="005867D7"/>
    <w:rsid w:val="0061019B"/>
    <w:rsid w:val="006530E9"/>
    <w:rsid w:val="00671279"/>
    <w:rsid w:val="0068703B"/>
    <w:rsid w:val="006A733A"/>
    <w:rsid w:val="006E4AD1"/>
    <w:rsid w:val="00733BDF"/>
    <w:rsid w:val="007629E0"/>
    <w:rsid w:val="00766A5E"/>
    <w:rsid w:val="007E07EB"/>
    <w:rsid w:val="0084569D"/>
    <w:rsid w:val="008821E6"/>
    <w:rsid w:val="00894C56"/>
    <w:rsid w:val="008A3A0E"/>
    <w:rsid w:val="008C7451"/>
    <w:rsid w:val="0094057B"/>
    <w:rsid w:val="00957650"/>
    <w:rsid w:val="009635D1"/>
    <w:rsid w:val="0098567E"/>
    <w:rsid w:val="009C38C0"/>
    <w:rsid w:val="00A35499"/>
    <w:rsid w:val="00AA007D"/>
    <w:rsid w:val="00AA49C9"/>
    <w:rsid w:val="00AB786C"/>
    <w:rsid w:val="00AC5F01"/>
    <w:rsid w:val="00B44579"/>
    <w:rsid w:val="00B53F3C"/>
    <w:rsid w:val="00B80720"/>
    <w:rsid w:val="00B84612"/>
    <w:rsid w:val="00BD4BD4"/>
    <w:rsid w:val="00C40554"/>
    <w:rsid w:val="00C4507A"/>
    <w:rsid w:val="00CC521C"/>
    <w:rsid w:val="00CC7A36"/>
    <w:rsid w:val="00CE2FE0"/>
    <w:rsid w:val="00D203EE"/>
    <w:rsid w:val="00D371D9"/>
    <w:rsid w:val="00D426A1"/>
    <w:rsid w:val="00D45F5B"/>
    <w:rsid w:val="00D52E83"/>
    <w:rsid w:val="00D70C37"/>
    <w:rsid w:val="00D81459"/>
    <w:rsid w:val="00D95912"/>
    <w:rsid w:val="00DA41E3"/>
    <w:rsid w:val="00DC0E41"/>
    <w:rsid w:val="00DD233B"/>
    <w:rsid w:val="00E11C27"/>
    <w:rsid w:val="00E350FF"/>
    <w:rsid w:val="00EA651E"/>
    <w:rsid w:val="00EA72D2"/>
    <w:rsid w:val="00EB75C7"/>
    <w:rsid w:val="00EF04D6"/>
    <w:rsid w:val="00F8182B"/>
    <w:rsid w:val="00FF601A"/>
    <w:rsid w:val="17AA425A"/>
    <w:rsid w:val="1F481FBA"/>
    <w:rsid w:val="32A2540C"/>
    <w:rsid w:val="36EA6503"/>
    <w:rsid w:val="47325C7E"/>
    <w:rsid w:val="48A05E4C"/>
    <w:rsid w:val="4E420AF4"/>
    <w:rsid w:val="52E343CA"/>
    <w:rsid w:val="53B33C1F"/>
    <w:rsid w:val="561A4CC4"/>
    <w:rsid w:val="57E36577"/>
    <w:rsid w:val="5CD42BD3"/>
    <w:rsid w:val="6C401764"/>
    <w:rsid w:val="75DA056E"/>
    <w:rsid w:val="77A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ind w:firstLine="510"/>
    </w:pPr>
    <w:rPr>
      <w:rFonts w:ascii="Times New Roman" w:hAnsi="Times New Roman" w:eastAsia="方正仿宋简体" w:cs="Times New Roman"/>
      <w:sz w:val="32"/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正文文本缩进 2 Char"/>
    <w:basedOn w:val="7"/>
    <w:link w:val="2"/>
    <w:qFormat/>
    <w:uiPriority w:val="0"/>
    <w:rPr>
      <w:rFonts w:ascii="Times New Roman" w:hAnsi="Times New Roman" w:eastAsia="方正仿宋简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F4596-1D17-4D0E-91FE-3FC6A3E184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967</Words>
  <Characters>980</Characters>
  <Lines>62</Lines>
  <Paragraphs>17</Paragraphs>
  <TotalTime>19</TotalTime>
  <ScaleCrop>false</ScaleCrop>
  <LinksUpToDate>false</LinksUpToDate>
  <CharactersWithSpaces>1372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2021-04-26T02:07:00Z</dcterms:created>
  <dc:creator>Administrator</dc:creator>
  <cp:lastModifiedBy>棋棋哥</cp:lastModifiedBy>
  <dcterms:modified xsi:type="dcterms:W3CDTF">2023-08-11T09:54:51Z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29C21404F8094E7D84FD5871778BDCCC</vt:lpwstr>
  </property>
</Properties>
</file>